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18015" w14:textId="706B0331" w:rsidR="00553BFC" w:rsidRPr="00D4697C" w:rsidRDefault="00060517">
      <w:pPr>
        <w:pStyle w:val="Body"/>
        <w:rPr>
          <w:b/>
          <w:bCs/>
        </w:rPr>
      </w:pPr>
      <w:r w:rsidRPr="00D4697C">
        <w:rPr>
          <w:noProof/>
        </w:rPr>
        <w:drawing>
          <wp:anchor distT="57150" distB="57150" distL="57150" distR="57150" simplePos="0" relativeHeight="251659264" behindDoc="0" locked="0" layoutInCell="1" allowOverlap="1" wp14:anchorId="4111375E" wp14:editId="4E7B0104">
            <wp:simplePos x="0" y="0"/>
            <wp:positionH relativeFrom="margin">
              <wp:align>left</wp:align>
            </wp:positionH>
            <wp:positionV relativeFrom="page">
              <wp:posOffset>318770</wp:posOffset>
            </wp:positionV>
            <wp:extent cx="1583207" cy="1194034"/>
            <wp:effectExtent l="0" t="0" r="0" b="6350"/>
            <wp:wrapNone/>
            <wp:docPr id="1073741825" name="officeArt object" descr="G:\Logo's en huisstijl\Kom op tegen Kanker\KOK_col_ho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G:\Logo's en huisstijl\Kom op tegen Kanker\KOK_col_hor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13022" t="5844" r="13021" b="16528"/>
                    <a:stretch>
                      <a:fillRect/>
                    </a:stretch>
                  </pic:blipFill>
                  <pic:spPr>
                    <a:xfrm>
                      <a:off x="0" y="0"/>
                      <a:ext cx="1583207" cy="11940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23B99">
        <w:rPr>
          <w:b/>
          <w:bCs/>
          <w:lang w:val="nl-NL"/>
        </w:rPr>
        <w:tab/>
      </w:r>
      <w:r w:rsidR="00423B99">
        <w:rPr>
          <w:b/>
          <w:bCs/>
          <w:lang w:val="nl-NL"/>
        </w:rPr>
        <w:tab/>
      </w:r>
      <w:r w:rsidR="00423B99">
        <w:rPr>
          <w:b/>
          <w:bCs/>
          <w:lang w:val="nl-NL"/>
        </w:rPr>
        <w:tab/>
      </w:r>
      <w:r w:rsidR="00423B99">
        <w:rPr>
          <w:b/>
          <w:bCs/>
          <w:lang w:val="nl-NL"/>
        </w:rPr>
        <w:tab/>
      </w:r>
      <w:r w:rsidR="00423B99">
        <w:rPr>
          <w:b/>
          <w:bCs/>
          <w:lang w:val="nl-NL"/>
        </w:rPr>
        <w:tab/>
      </w:r>
      <w:r w:rsidR="00423B99">
        <w:rPr>
          <w:b/>
          <w:bCs/>
          <w:lang w:val="nl-NL"/>
        </w:rPr>
        <w:tab/>
      </w:r>
      <w:r w:rsidR="002A25AD">
        <w:rPr>
          <w:b/>
          <w:bCs/>
          <w:lang w:val="nl-NL"/>
        </w:rPr>
        <w:tab/>
      </w:r>
      <w:r w:rsidR="00802D94" w:rsidRPr="00802D94">
        <w:rPr>
          <w:b/>
          <w:bCs/>
          <w:highlight w:val="lightGray"/>
          <w:lang w:val="nl-NL"/>
        </w:rPr>
        <w:t>[</w:t>
      </w:r>
      <w:r w:rsidR="00423B99" w:rsidRPr="00802D94">
        <w:rPr>
          <w:b/>
          <w:bCs/>
          <w:highlight w:val="lightGray"/>
          <w:lang w:val="nl-NL"/>
        </w:rPr>
        <w:t xml:space="preserve">logo </w:t>
      </w:r>
      <w:r w:rsidR="008461EA" w:rsidRPr="00802D94">
        <w:rPr>
          <w:b/>
          <w:bCs/>
          <w:highlight w:val="lightGray"/>
          <w:lang w:val="nl-NL"/>
        </w:rPr>
        <w:t xml:space="preserve">ziekenhuis / </w:t>
      </w:r>
      <w:r w:rsidR="002A25AD" w:rsidRPr="00802D94">
        <w:rPr>
          <w:b/>
          <w:bCs/>
          <w:highlight w:val="lightGray"/>
          <w:lang w:val="nl-NL"/>
        </w:rPr>
        <w:t>o</w:t>
      </w:r>
      <w:r w:rsidR="008461EA" w:rsidRPr="00802D94">
        <w:rPr>
          <w:b/>
          <w:bCs/>
          <w:highlight w:val="lightGray"/>
          <w:lang w:val="nl-NL"/>
        </w:rPr>
        <w:t>rganisatie</w:t>
      </w:r>
      <w:r w:rsidR="00802D94" w:rsidRPr="00802D94">
        <w:rPr>
          <w:b/>
          <w:bCs/>
          <w:highlight w:val="lightGray"/>
          <w:lang w:val="nl-NL"/>
        </w:rPr>
        <w:t>]</w:t>
      </w:r>
    </w:p>
    <w:p w14:paraId="36342008" w14:textId="77777777" w:rsidR="00060517" w:rsidRPr="00D4697C" w:rsidRDefault="00060517" w:rsidP="00060517">
      <w:pPr>
        <w:pStyle w:val="Body"/>
        <w:rPr>
          <w:b/>
          <w:bCs/>
          <w:sz w:val="36"/>
          <w:szCs w:val="36"/>
          <w:lang w:val="nl-NL"/>
        </w:rPr>
      </w:pPr>
    </w:p>
    <w:p w14:paraId="14EB58E2" w14:textId="33C84DA3" w:rsidR="00553BFC" w:rsidRPr="00802D94" w:rsidRDefault="000C0DDD" w:rsidP="00060517">
      <w:pPr>
        <w:pStyle w:val="Body"/>
        <w:rPr>
          <w:b/>
          <w:bCs/>
          <w:sz w:val="36"/>
          <w:szCs w:val="36"/>
        </w:rPr>
      </w:pPr>
      <w:r w:rsidRPr="00802D94">
        <w:rPr>
          <w:b/>
          <w:bCs/>
          <w:sz w:val="36"/>
          <w:szCs w:val="36"/>
          <w:lang w:val="nl-NL"/>
        </w:rPr>
        <w:t>PERSBERICHT</w:t>
      </w:r>
    </w:p>
    <w:p w14:paraId="45C90E42" w14:textId="57DCD78F" w:rsidR="00802D94" w:rsidRDefault="0018030B" w:rsidP="00305F39">
      <w:pPr>
        <w:pStyle w:val="Body"/>
        <w:rPr>
          <w:b/>
          <w:bCs/>
          <w:sz w:val="36"/>
          <w:szCs w:val="36"/>
          <w:lang w:val="nl-NL"/>
        </w:rPr>
      </w:pPr>
      <w:r w:rsidRPr="00802D94">
        <w:rPr>
          <w:b/>
          <w:bCs/>
          <w:sz w:val="36"/>
          <w:szCs w:val="36"/>
          <w:highlight w:val="lightGray"/>
          <w:lang w:val="nl-NL"/>
        </w:rPr>
        <w:t xml:space="preserve">[naam </w:t>
      </w:r>
      <w:r w:rsidR="008461EA" w:rsidRPr="00802D94">
        <w:rPr>
          <w:b/>
          <w:bCs/>
          <w:sz w:val="36"/>
          <w:szCs w:val="36"/>
          <w:highlight w:val="lightGray"/>
          <w:lang w:val="nl-NL"/>
        </w:rPr>
        <w:t>ziekenhuis / organisatie</w:t>
      </w:r>
      <w:r w:rsidRPr="00802D94">
        <w:rPr>
          <w:b/>
          <w:bCs/>
          <w:sz w:val="36"/>
          <w:szCs w:val="36"/>
          <w:highlight w:val="lightGray"/>
          <w:lang w:val="nl-NL"/>
        </w:rPr>
        <w:t>]</w:t>
      </w:r>
      <w:r w:rsidRPr="00802D94">
        <w:rPr>
          <w:b/>
          <w:bCs/>
          <w:sz w:val="36"/>
          <w:szCs w:val="36"/>
          <w:lang w:val="nl-NL"/>
        </w:rPr>
        <w:t xml:space="preserve"> helpt patiënten</w:t>
      </w:r>
      <w:r w:rsidR="00D4697C" w:rsidRPr="00802D94">
        <w:rPr>
          <w:b/>
          <w:bCs/>
          <w:sz w:val="36"/>
          <w:szCs w:val="36"/>
          <w:lang w:val="nl-NL"/>
        </w:rPr>
        <w:t xml:space="preserve"> </w:t>
      </w:r>
      <w:r w:rsidR="0041421C" w:rsidRPr="00802D94">
        <w:rPr>
          <w:b/>
          <w:bCs/>
          <w:sz w:val="36"/>
          <w:szCs w:val="36"/>
          <w:lang w:val="nl-NL"/>
        </w:rPr>
        <w:t>omgaan met vermoeidheid bij en na kanker</w:t>
      </w:r>
    </w:p>
    <w:p w14:paraId="4E466449" w14:textId="77777777" w:rsidR="00802D94" w:rsidRPr="00802D94" w:rsidRDefault="00802D94" w:rsidP="00305F39">
      <w:pPr>
        <w:pStyle w:val="Body"/>
        <w:rPr>
          <w:rFonts w:cs="Times New Roman"/>
          <w:b/>
          <w:bCs/>
          <w:color w:val="auto"/>
          <w:sz w:val="24"/>
          <w:szCs w:val="24"/>
          <w:highlight w:val="lightGray"/>
          <w:lang w:val="nl-NL"/>
        </w:rPr>
      </w:pPr>
    </w:p>
    <w:p w14:paraId="3AB83467" w14:textId="53C6AECB" w:rsidR="00553BFC" w:rsidRPr="00802D94" w:rsidRDefault="006E7A7D" w:rsidP="00305F39">
      <w:pPr>
        <w:pStyle w:val="Body"/>
        <w:rPr>
          <w:b/>
          <w:bCs/>
          <w:sz w:val="24"/>
          <w:szCs w:val="24"/>
        </w:rPr>
      </w:pPr>
      <w:r w:rsidRPr="00802D94">
        <w:rPr>
          <w:rFonts w:cs="Times New Roman"/>
          <w:b/>
          <w:bCs/>
          <w:color w:val="auto"/>
          <w:sz w:val="24"/>
          <w:szCs w:val="24"/>
          <w:highlight w:val="lightGray"/>
          <w:lang w:val="nl-NL"/>
        </w:rPr>
        <w:t>[Locatie, datum]</w:t>
      </w:r>
      <w:r w:rsidR="0041421C" w:rsidRPr="00802D94">
        <w:rPr>
          <w:rFonts w:cs="Times New Roman"/>
          <w:b/>
          <w:bCs/>
          <w:color w:val="auto"/>
          <w:sz w:val="24"/>
          <w:szCs w:val="24"/>
          <w:lang w:val="nl-NL"/>
        </w:rPr>
        <w:t xml:space="preserve"> </w:t>
      </w:r>
      <w:r w:rsidR="00423B99" w:rsidRPr="00802D94">
        <w:rPr>
          <w:rFonts w:cs="Times New Roman"/>
          <w:b/>
          <w:bCs/>
          <w:color w:val="auto"/>
          <w:sz w:val="24"/>
          <w:szCs w:val="24"/>
          <w:lang w:val="nl-NL"/>
        </w:rPr>
        <w:t xml:space="preserve">- </w:t>
      </w:r>
      <w:r w:rsidRPr="00802D94">
        <w:rPr>
          <w:rFonts w:cs="Times New Roman"/>
          <w:b/>
          <w:bCs/>
          <w:color w:val="auto"/>
          <w:sz w:val="24"/>
          <w:szCs w:val="24"/>
          <w:highlight w:val="lightGray"/>
          <w:lang w:val="nl-NL"/>
        </w:rPr>
        <w:t xml:space="preserve">[naam </w:t>
      </w:r>
      <w:r w:rsidR="008461EA" w:rsidRPr="00802D94">
        <w:rPr>
          <w:rFonts w:cs="Times New Roman"/>
          <w:b/>
          <w:bCs/>
          <w:color w:val="auto"/>
          <w:sz w:val="24"/>
          <w:szCs w:val="24"/>
          <w:highlight w:val="lightGray"/>
          <w:lang w:val="nl-NL"/>
        </w:rPr>
        <w:t>ziekenhuis / organisatie</w:t>
      </w:r>
      <w:r w:rsidRPr="00802D94">
        <w:rPr>
          <w:rFonts w:cs="Times New Roman"/>
          <w:b/>
          <w:bCs/>
          <w:color w:val="auto"/>
          <w:sz w:val="24"/>
          <w:szCs w:val="24"/>
          <w:highlight w:val="lightGray"/>
          <w:lang w:val="nl-NL"/>
        </w:rPr>
        <w:t>]</w:t>
      </w:r>
      <w:r w:rsidRPr="00802D94">
        <w:rPr>
          <w:rFonts w:cs="Times New Roman"/>
          <w:b/>
          <w:bCs/>
          <w:color w:val="auto"/>
          <w:sz w:val="24"/>
          <w:szCs w:val="24"/>
          <w:lang w:val="nl-NL"/>
        </w:rPr>
        <w:t xml:space="preserve"> organiseert </w:t>
      </w:r>
      <w:r w:rsidR="002A0784" w:rsidRPr="00802D94">
        <w:rPr>
          <w:b/>
          <w:bCs/>
          <w:sz w:val="24"/>
          <w:szCs w:val="24"/>
          <w:lang w:val="nl-NL"/>
        </w:rPr>
        <w:t xml:space="preserve">op </w:t>
      </w:r>
      <w:r w:rsidR="002A0784" w:rsidRPr="00802D94">
        <w:rPr>
          <w:b/>
          <w:bCs/>
          <w:sz w:val="24"/>
          <w:szCs w:val="24"/>
          <w:highlight w:val="lightGray"/>
          <w:lang w:val="nl-NL"/>
        </w:rPr>
        <w:t>[</w:t>
      </w:r>
      <w:r w:rsidR="00802D94">
        <w:rPr>
          <w:b/>
          <w:bCs/>
          <w:sz w:val="24"/>
          <w:szCs w:val="24"/>
          <w:highlight w:val="lightGray"/>
          <w:lang w:val="nl-NL"/>
        </w:rPr>
        <w:t xml:space="preserve">dag en </w:t>
      </w:r>
      <w:r w:rsidR="002A0784" w:rsidRPr="00802D94">
        <w:rPr>
          <w:b/>
          <w:bCs/>
          <w:sz w:val="24"/>
          <w:szCs w:val="24"/>
          <w:highlight w:val="lightGray"/>
          <w:lang w:val="nl-NL"/>
        </w:rPr>
        <w:t>datum]</w:t>
      </w:r>
      <w:r w:rsidR="002A0784" w:rsidRPr="00802D94">
        <w:rPr>
          <w:rFonts w:cs="Times New Roman"/>
          <w:b/>
          <w:bCs/>
          <w:color w:val="auto"/>
          <w:sz w:val="24"/>
          <w:szCs w:val="24"/>
          <w:lang w:val="nl-NL"/>
        </w:rPr>
        <w:t xml:space="preserve"> </w:t>
      </w:r>
      <w:r w:rsidRPr="00802D94">
        <w:rPr>
          <w:rFonts w:cs="Times New Roman"/>
          <w:b/>
          <w:bCs/>
          <w:color w:val="auto"/>
          <w:sz w:val="24"/>
          <w:szCs w:val="24"/>
          <w:lang w:val="nl-NL"/>
        </w:rPr>
        <w:t xml:space="preserve">een </w:t>
      </w:r>
      <w:r w:rsidR="002A0784" w:rsidRPr="00802D94">
        <w:rPr>
          <w:rFonts w:cs="Times New Roman"/>
          <w:b/>
          <w:bCs/>
          <w:color w:val="auto"/>
          <w:sz w:val="24"/>
          <w:szCs w:val="24"/>
          <w:lang w:val="nl-NL"/>
        </w:rPr>
        <w:t>infosessie</w:t>
      </w:r>
      <w:r w:rsidRPr="00802D94">
        <w:rPr>
          <w:b/>
          <w:bCs/>
          <w:sz w:val="24"/>
          <w:szCs w:val="24"/>
          <w:lang w:val="nl-NL"/>
        </w:rPr>
        <w:t xml:space="preserve"> </w:t>
      </w:r>
      <w:r w:rsidR="002A0784" w:rsidRPr="00802D94">
        <w:rPr>
          <w:rFonts w:cs="Times New Roman"/>
          <w:b/>
          <w:bCs/>
          <w:color w:val="auto"/>
          <w:sz w:val="24"/>
          <w:szCs w:val="24"/>
          <w:lang w:val="nl-NL"/>
        </w:rPr>
        <w:t>over</w:t>
      </w:r>
      <w:r w:rsidRPr="00802D94">
        <w:rPr>
          <w:rFonts w:cs="Times New Roman"/>
          <w:b/>
          <w:bCs/>
          <w:color w:val="auto"/>
          <w:sz w:val="24"/>
          <w:szCs w:val="24"/>
          <w:lang w:val="nl-NL"/>
        </w:rPr>
        <w:t xml:space="preserve"> vermoeidheid </w:t>
      </w:r>
      <w:r w:rsidR="002A0784" w:rsidRPr="00802D94">
        <w:rPr>
          <w:rFonts w:cs="Times New Roman"/>
          <w:b/>
          <w:bCs/>
          <w:color w:val="auto"/>
          <w:sz w:val="24"/>
          <w:szCs w:val="24"/>
          <w:lang w:val="nl-NL"/>
        </w:rPr>
        <w:t>bij en na kanker. Patiënten en hun naasten krijgen</w:t>
      </w:r>
      <w:r w:rsidRPr="00802D94">
        <w:rPr>
          <w:rFonts w:cs="Times New Roman"/>
          <w:b/>
          <w:bCs/>
          <w:color w:val="auto"/>
          <w:sz w:val="24"/>
          <w:szCs w:val="24"/>
          <w:lang w:val="nl-NL"/>
        </w:rPr>
        <w:t xml:space="preserve"> tips </w:t>
      </w:r>
      <w:r w:rsidR="002A0784" w:rsidRPr="00802D94">
        <w:rPr>
          <w:rFonts w:cs="Times New Roman"/>
          <w:b/>
          <w:bCs/>
          <w:color w:val="auto"/>
          <w:sz w:val="24"/>
          <w:szCs w:val="24"/>
          <w:lang w:val="nl-NL"/>
        </w:rPr>
        <w:t>hoe ze kunnen omgaan met die vermoeidheid en hoe ze</w:t>
      </w:r>
      <w:r w:rsidRPr="00802D94">
        <w:rPr>
          <w:rFonts w:cs="Times New Roman"/>
          <w:b/>
          <w:bCs/>
          <w:color w:val="auto"/>
          <w:sz w:val="24"/>
          <w:szCs w:val="24"/>
          <w:lang w:val="nl-NL"/>
        </w:rPr>
        <w:t xml:space="preserve"> een evenwicht kunnen vinden tussen rust en beweging</w:t>
      </w:r>
      <w:r w:rsidRPr="00802D94">
        <w:rPr>
          <w:rFonts w:cs="Segoe UI Light"/>
          <w:sz w:val="24"/>
          <w:szCs w:val="24"/>
        </w:rPr>
        <w:t xml:space="preserve">. </w:t>
      </w:r>
      <w:r w:rsidR="002A0784" w:rsidRPr="00802D94">
        <w:rPr>
          <w:rFonts w:cs="Segoe UI Light"/>
          <w:b/>
          <w:sz w:val="24"/>
          <w:szCs w:val="24"/>
          <w:lang w:val="nl-NL"/>
        </w:rPr>
        <w:t>Ve</w:t>
      </w:r>
      <w:r w:rsidR="002A0784" w:rsidRPr="00802D94">
        <w:rPr>
          <w:rFonts w:cs="Times New Roman"/>
          <w:b/>
          <w:bCs/>
          <w:color w:val="auto"/>
          <w:sz w:val="24"/>
          <w:szCs w:val="24"/>
          <w:lang w:val="nl-NL"/>
        </w:rPr>
        <w:t xml:space="preserve">rmoeidheid </w:t>
      </w:r>
      <w:r w:rsidR="0041421C" w:rsidRPr="00802D94">
        <w:rPr>
          <w:rFonts w:cs="Times New Roman"/>
          <w:b/>
          <w:bCs/>
          <w:color w:val="auto"/>
          <w:sz w:val="24"/>
          <w:szCs w:val="24"/>
          <w:lang w:val="nl-NL"/>
        </w:rPr>
        <w:t xml:space="preserve">is een van de meest voorkomende nevenwerkingen van </w:t>
      </w:r>
      <w:r w:rsidR="002A0784" w:rsidRPr="00802D94">
        <w:rPr>
          <w:rFonts w:cs="Times New Roman"/>
          <w:b/>
          <w:bCs/>
          <w:color w:val="auto"/>
          <w:sz w:val="24"/>
          <w:szCs w:val="24"/>
          <w:lang w:val="nl-NL"/>
        </w:rPr>
        <w:t>kanker</w:t>
      </w:r>
      <w:r w:rsidR="0041421C" w:rsidRPr="00802D94">
        <w:rPr>
          <w:rFonts w:cs="Times New Roman"/>
          <w:b/>
          <w:bCs/>
          <w:color w:val="auto"/>
          <w:sz w:val="24"/>
          <w:szCs w:val="24"/>
          <w:lang w:val="nl-NL"/>
        </w:rPr>
        <w:t xml:space="preserve"> en </w:t>
      </w:r>
      <w:r w:rsidR="002A0784" w:rsidRPr="00802D94">
        <w:rPr>
          <w:rFonts w:cs="Times New Roman"/>
          <w:b/>
          <w:bCs/>
          <w:color w:val="auto"/>
          <w:sz w:val="24"/>
          <w:szCs w:val="24"/>
          <w:lang w:val="nl-NL"/>
        </w:rPr>
        <w:t xml:space="preserve">de </w:t>
      </w:r>
      <w:r w:rsidR="0041421C" w:rsidRPr="00802D94">
        <w:rPr>
          <w:rFonts w:cs="Times New Roman"/>
          <w:b/>
          <w:bCs/>
          <w:color w:val="auto"/>
          <w:sz w:val="24"/>
          <w:szCs w:val="24"/>
          <w:lang w:val="nl-NL"/>
        </w:rPr>
        <w:t>behandeling ervan. Zowel bij patiënten zelf als bij mensen in hun omg</w:t>
      </w:r>
      <w:r w:rsidR="00B01A55" w:rsidRPr="00802D94">
        <w:rPr>
          <w:rFonts w:cs="Times New Roman"/>
          <w:b/>
          <w:bCs/>
          <w:color w:val="auto"/>
          <w:sz w:val="24"/>
          <w:szCs w:val="24"/>
          <w:lang w:val="nl-NL"/>
        </w:rPr>
        <w:t>eving roept dit veel vragen op.</w:t>
      </w:r>
    </w:p>
    <w:p w14:paraId="7DE7D0A5" w14:textId="6FA15D39" w:rsidR="002951B9" w:rsidRPr="00802D94" w:rsidRDefault="004276AE" w:rsidP="00305F39">
      <w:pPr>
        <w:autoSpaceDE w:val="0"/>
        <w:autoSpaceDN w:val="0"/>
        <w:adjustRightInd w:val="0"/>
        <w:rPr>
          <w:rFonts w:ascii="Calibri" w:hAnsi="Calibri" w:cs="Segoe UI Light"/>
          <w:color w:val="000000"/>
          <w:lang w:val="nl-BE"/>
        </w:rPr>
      </w:pPr>
      <w:r w:rsidRPr="00802D94">
        <w:rPr>
          <w:rFonts w:ascii="Calibri" w:hAnsi="Calibri" w:cs="Segoe UI Light"/>
          <w:color w:val="000000"/>
          <w:highlight w:val="lightGray"/>
          <w:lang w:val="nl-BE"/>
        </w:rPr>
        <w:t>[naam woordvoerder],</w:t>
      </w:r>
      <w:r w:rsidRPr="00802D94">
        <w:rPr>
          <w:rFonts w:ascii="Calibri" w:hAnsi="Calibri" w:cs="Segoe UI Light"/>
          <w:color w:val="000000"/>
          <w:lang w:val="nl-BE"/>
        </w:rPr>
        <w:t xml:space="preserve"> </w:t>
      </w:r>
      <w:r w:rsidRPr="00802D94">
        <w:rPr>
          <w:rFonts w:ascii="Calibri" w:hAnsi="Calibri" w:cs="Segoe UI Light"/>
          <w:color w:val="000000"/>
          <w:highlight w:val="lightGray"/>
          <w:lang w:val="nl-BE"/>
        </w:rPr>
        <w:t>[functie]</w:t>
      </w:r>
      <w:r w:rsidRPr="00802D94">
        <w:rPr>
          <w:rFonts w:ascii="Calibri" w:hAnsi="Calibri" w:cs="Segoe UI Light"/>
          <w:color w:val="000000"/>
          <w:lang w:val="nl-BE"/>
        </w:rPr>
        <w:t xml:space="preserve">, </w:t>
      </w:r>
      <w:r w:rsidRPr="00802D94">
        <w:rPr>
          <w:rFonts w:ascii="Calibri" w:hAnsi="Calibri" w:cs="Segoe UI Light"/>
          <w:color w:val="000000"/>
          <w:highlight w:val="lightGray"/>
          <w:lang w:val="nl-BE"/>
        </w:rPr>
        <w:t xml:space="preserve">[naam </w:t>
      </w:r>
      <w:r w:rsidR="008461EA" w:rsidRPr="00802D94">
        <w:rPr>
          <w:rFonts w:ascii="Calibri" w:hAnsi="Calibri" w:cs="Segoe UI Light"/>
          <w:color w:val="000000"/>
          <w:highlight w:val="lightGray"/>
          <w:lang w:val="nl-BE"/>
        </w:rPr>
        <w:t>ziekenhuis / organisatie</w:t>
      </w:r>
      <w:r w:rsidRPr="00802D94">
        <w:rPr>
          <w:rFonts w:ascii="Calibri" w:hAnsi="Calibri" w:cs="Segoe UI Light"/>
          <w:color w:val="000000"/>
          <w:highlight w:val="lightGray"/>
          <w:lang w:val="nl-BE"/>
        </w:rPr>
        <w:t>]</w:t>
      </w:r>
      <w:r w:rsidRPr="00802D94">
        <w:rPr>
          <w:rFonts w:ascii="Calibri" w:hAnsi="Calibri" w:cs="Segoe UI Light"/>
          <w:color w:val="000000"/>
          <w:lang w:val="nl-BE"/>
        </w:rPr>
        <w:t>: ‘</w:t>
      </w:r>
      <w:r w:rsidR="0041421C" w:rsidRPr="00802D94">
        <w:rPr>
          <w:rFonts w:ascii="Calibri" w:hAnsi="Calibri" w:cs="Segoe UI Light"/>
          <w:color w:val="000000"/>
          <w:lang w:val="nl-BE"/>
        </w:rPr>
        <w:t>Iedereen kampt wel</w:t>
      </w:r>
      <w:r w:rsidR="005E2D53">
        <w:rPr>
          <w:rFonts w:ascii="Calibri" w:hAnsi="Calibri" w:cs="Segoe UI Light"/>
          <w:color w:val="000000"/>
          <w:lang w:val="nl-BE"/>
        </w:rPr>
        <w:t xml:space="preserve"> </w:t>
      </w:r>
      <w:r w:rsidR="0041421C" w:rsidRPr="00802D94">
        <w:rPr>
          <w:rFonts w:ascii="Calibri" w:hAnsi="Calibri" w:cs="Segoe UI Light"/>
          <w:color w:val="000000"/>
          <w:lang w:val="nl-BE"/>
        </w:rPr>
        <w:t xml:space="preserve">eens met vermoeidheid, maar kankervermoeidheid is </w:t>
      </w:r>
      <w:r w:rsidRPr="00802D94">
        <w:rPr>
          <w:rFonts w:ascii="Calibri" w:hAnsi="Calibri" w:cs="Segoe UI Light"/>
          <w:color w:val="000000"/>
          <w:lang w:val="nl-BE"/>
        </w:rPr>
        <w:t>veel</w:t>
      </w:r>
      <w:r w:rsidR="0041421C" w:rsidRPr="00802D94">
        <w:rPr>
          <w:rFonts w:ascii="Calibri" w:hAnsi="Calibri" w:cs="Segoe UI Light"/>
          <w:color w:val="000000"/>
          <w:lang w:val="nl-BE"/>
        </w:rPr>
        <w:t xml:space="preserve"> extremer en </w:t>
      </w:r>
      <w:r w:rsidR="002A0784" w:rsidRPr="00802D94">
        <w:rPr>
          <w:rFonts w:ascii="Calibri" w:hAnsi="Calibri" w:cs="Segoe UI Light"/>
          <w:color w:val="000000"/>
          <w:lang w:val="nl-BE"/>
        </w:rPr>
        <w:t xml:space="preserve">duurt </w:t>
      </w:r>
      <w:r w:rsidR="00B01A55" w:rsidRPr="00802D94">
        <w:rPr>
          <w:rFonts w:ascii="Calibri" w:hAnsi="Calibri" w:cs="Segoe UI Light"/>
          <w:color w:val="000000"/>
          <w:lang w:val="nl-BE"/>
        </w:rPr>
        <w:t xml:space="preserve">doorgaans veel </w:t>
      </w:r>
      <w:r w:rsidR="002A0784" w:rsidRPr="00802D94">
        <w:rPr>
          <w:rFonts w:ascii="Calibri" w:hAnsi="Calibri" w:cs="Segoe UI Light"/>
          <w:color w:val="000000"/>
          <w:lang w:val="nl-BE"/>
        </w:rPr>
        <w:t>langer</w:t>
      </w:r>
      <w:r w:rsidR="0041421C" w:rsidRPr="00802D94">
        <w:rPr>
          <w:rFonts w:ascii="Calibri" w:hAnsi="Calibri" w:cs="Segoe UI Light"/>
          <w:color w:val="000000"/>
          <w:lang w:val="nl-BE"/>
        </w:rPr>
        <w:t>.</w:t>
      </w:r>
      <w:r w:rsidRPr="00802D94">
        <w:rPr>
          <w:rFonts w:ascii="Calibri" w:hAnsi="Calibri" w:cs="Segoe UI Light"/>
          <w:color w:val="000000"/>
          <w:lang w:val="nl-BE"/>
        </w:rPr>
        <w:t xml:space="preserve"> De patiënten hebben moeite om </w:t>
      </w:r>
      <w:r w:rsidR="00B01A55" w:rsidRPr="00802D94">
        <w:rPr>
          <w:rFonts w:ascii="Calibri" w:hAnsi="Calibri" w:cs="Segoe UI Light"/>
          <w:color w:val="000000"/>
          <w:lang w:val="nl-BE"/>
        </w:rPr>
        <w:t>hun</w:t>
      </w:r>
      <w:r w:rsidRPr="00802D94">
        <w:rPr>
          <w:rFonts w:ascii="Calibri" w:hAnsi="Calibri" w:cs="Segoe UI Light"/>
          <w:color w:val="000000"/>
          <w:lang w:val="nl-BE"/>
        </w:rPr>
        <w:t xml:space="preserve"> dagelijkse routine aan te houden en</w:t>
      </w:r>
      <w:r w:rsidR="00802D94" w:rsidRPr="00802D94">
        <w:rPr>
          <w:rFonts w:ascii="Calibri" w:hAnsi="Calibri" w:cs="Segoe UI Light"/>
          <w:color w:val="000000"/>
          <w:lang w:val="nl-BE"/>
        </w:rPr>
        <w:t xml:space="preserve"> raken fysiek, mentaal en/of op sociaal vlak uit balans</w:t>
      </w:r>
      <w:r w:rsidRPr="00802D94">
        <w:rPr>
          <w:rFonts w:ascii="Calibri" w:hAnsi="Calibri" w:cs="Segoe UI Light"/>
          <w:color w:val="000000"/>
          <w:lang w:val="nl-BE"/>
        </w:rPr>
        <w:t>. Maar ook hun naasten</w:t>
      </w:r>
      <w:r w:rsidR="00553BF2" w:rsidRPr="00802D94">
        <w:rPr>
          <w:rFonts w:ascii="Calibri" w:hAnsi="Calibri" w:cs="Segoe UI Light"/>
          <w:color w:val="000000"/>
          <w:lang w:val="nl-BE"/>
        </w:rPr>
        <w:t xml:space="preserve"> </w:t>
      </w:r>
      <w:r w:rsidR="00274547" w:rsidRPr="00802D94">
        <w:rPr>
          <w:rFonts w:ascii="Calibri" w:hAnsi="Calibri" w:cs="Segoe UI Light"/>
          <w:color w:val="000000"/>
          <w:lang w:val="nl-BE"/>
        </w:rPr>
        <w:t xml:space="preserve">worden </w:t>
      </w:r>
      <w:bookmarkStart w:id="0" w:name="_GoBack"/>
      <w:bookmarkEnd w:id="0"/>
      <w:r w:rsidR="00274547" w:rsidRPr="00802D94">
        <w:rPr>
          <w:rFonts w:ascii="Calibri" w:hAnsi="Calibri" w:cs="Segoe UI Light"/>
          <w:color w:val="000000"/>
          <w:lang w:val="nl-BE"/>
        </w:rPr>
        <w:t>geconfronteerd</w:t>
      </w:r>
      <w:r w:rsidR="00553BF2" w:rsidRPr="00802D94">
        <w:rPr>
          <w:rFonts w:ascii="Calibri" w:hAnsi="Calibri" w:cs="Segoe UI Light"/>
          <w:color w:val="000000"/>
          <w:lang w:val="nl-BE"/>
        </w:rPr>
        <w:t xml:space="preserve"> met deze problematiek</w:t>
      </w:r>
      <w:r w:rsidR="0041421C" w:rsidRPr="00802D94">
        <w:rPr>
          <w:rFonts w:ascii="Calibri" w:hAnsi="Calibri" w:cs="Segoe UI Light"/>
          <w:color w:val="000000"/>
          <w:lang w:val="nl-BE"/>
        </w:rPr>
        <w:t>.</w:t>
      </w:r>
      <w:r w:rsidR="00553BF2" w:rsidRPr="00802D94">
        <w:rPr>
          <w:rFonts w:ascii="Calibri" w:hAnsi="Calibri" w:cs="Segoe UI Light"/>
          <w:color w:val="000000"/>
          <w:lang w:val="nl-BE"/>
        </w:rPr>
        <w:t>’</w:t>
      </w:r>
    </w:p>
    <w:p w14:paraId="66F1E2BF" w14:textId="6894AE93" w:rsidR="002951B9" w:rsidRPr="00802D94" w:rsidRDefault="002951B9" w:rsidP="00305F39">
      <w:pPr>
        <w:autoSpaceDE w:val="0"/>
        <w:autoSpaceDN w:val="0"/>
        <w:adjustRightInd w:val="0"/>
        <w:rPr>
          <w:rFonts w:ascii="Calibri" w:hAnsi="Calibri" w:cs="Segoe UI Light"/>
          <w:color w:val="000000"/>
          <w:lang w:val="nl-BE"/>
        </w:rPr>
      </w:pPr>
    </w:p>
    <w:p w14:paraId="378979DC" w14:textId="6E4B41DF" w:rsidR="00D833E5" w:rsidRPr="00802D94" w:rsidRDefault="002951B9" w:rsidP="002951B9">
      <w:pPr>
        <w:autoSpaceDE w:val="0"/>
        <w:autoSpaceDN w:val="0"/>
        <w:adjustRightInd w:val="0"/>
        <w:rPr>
          <w:rFonts w:ascii="Calibri" w:hAnsi="Calibri" w:cs="Segoe UI Light"/>
          <w:color w:val="000000"/>
          <w:lang w:val="nl-BE"/>
        </w:rPr>
      </w:pPr>
      <w:r w:rsidRPr="00802D94">
        <w:rPr>
          <w:rFonts w:ascii="Calibri" w:hAnsi="Calibri" w:cs="Segoe UI Light"/>
          <w:color w:val="000000"/>
          <w:lang w:val="nl-BE"/>
        </w:rPr>
        <w:t xml:space="preserve">Daarom organiseert </w:t>
      </w:r>
      <w:r w:rsidRPr="00802D94">
        <w:rPr>
          <w:rFonts w:ascii="Calibri" w:hAnsi="Calibri" w:cs="Segoe UI Light"/>
          <w:color w:val="000000"/>
          <w:highlight w:val="lightGray"/>
          <w:lang w:val="nl-BE"/>
        </w:rPr>
        <w:t xml:space="preserve">[naam </w:t>
      </w:r>
      <w:r w:rsidR="008461EA" w:rsidRPr="00802D94">
        <w:rPr>
          <w:rFonts w:ascii="Calibri" w:hAnsi="Calibri" w:cs="Segoe UI Light"/>
          <w:color w:val="000000"/>
          <w:highlight w:val="lightGray"/>
          <w:lang w:val="nl-BE"/>
        </w:rPr>
        <w:t>ziekenhuis / organisatie</w:t>
      </w:r>
      <w:r w:rsidRPr="00802D94">
        <w:rPr>
          <w:rFonts w:ascii="Calibri" w:hAnsi="Calibri" w:cs="Segoe UI Light"/>
          <w:color w:val="000000"/>
          <w:highlight w:val="lightGray"/>
          <w:lang w:val="nl-BE"/>
        </w:rPr>
        <w:t>]</w:t>
      </w:r>
      <w:r w:rsidRPr="00802D94">
        <w:rPr>
          <w:rFonts w:ascii="Calibri" w:hAnsi="Calibri" w:cs="Segoe UI Light"/>
          <w:color w:val="000000"/>
          <w:lang w:val="nl-BE"/>
        </w:rPr>
        <w:t xml:space="preserve"> een </w:t>
      </w:r>
      <w:r w:rsidR="008461EA" w:rsidRPr="00802D94">
        <w:rPr>
          <w:rFonts w:ascii="Calibri" w:hAnsi="Calibri" w:cs="Segoe UI Light"/>
          <w:color w:val="000000"/>
          <w:lang w:val="nl-BE"/>
        </w:rPr>
        <w:t>infosessie</w:t>
      </w:r>
      <w:r w:rsidRPr="00802D94">
        <w:rPr>
          <w:rFonts w:ascii="Calibri" w:hAnsi="Calibri" w:cs="Segoe UI Light"/>
          <w:color w:val="000000"/>
          <w:lang w:val="nl-BE"/>
        </w:rPr>
        <w:t xml:space="preserve"> op </w:t>
      </w:r>
      <w:r w:rsidRPr="00802D94">
        <w:rPr>
          <w:rFonts w:ascii="Calibri" w:hAnsi="Calibri" w:cs="Segoe UI Light"/>
          <w:color w:val="000000"/>
          <w:highlight w:val="lightGray"/>
          <w:lang w:val="nl-BE"/>
        </w:rPr>
        <w:t>[datum]</w:t>
      </w:r>
      <w:r w:rsidRPr="00802D94">
        <w:rPr>
          <w:rFonts w:ascii="Calibri" w:hAnsi="Calibri" w:cs="Segoe UI Light"/>
          <w:color w:val="000000"/>
          <w:lang w:val="nl-BE"/>
        </w:rPr>
        <w:t xml:space="preserve"> die patiënten en hun naasten hierin begeleidt. De </w:t>
      </w:r>
      <w:r w:rsidR="008461EA" w:rsidRPr="00802D94">
        <w:rPr>
          <w:rFonts w:ascii="Calibri" w:hAnsi="Calibri" w:cs="Segoe UI Light"/>
          <w:color w:val="000000"/>
          <w:lang w:val="nl-BE"/>
        </w:rPr>
        <w:t>infosessie</w:t>
      </w:r>
      <w:r w:rsidR="00274547" w:rsidRPr="00802D94">
        <w:rPr>
          <w:rFonts w:ascii="Calibri" w:hAnsi="Calibri" w:cs="Segoe UI Light"/>
          <w:color w:val="000000"/>
          <w:lang w:val="nl-BE"/>
        </w:rPr>
        <w:t xml:space="preserve"> is voorbereid door </w:t>
      </w:r>
      <w:r w:rsidR="00423B99" w:rsidRPr="00802D94">
        <w:rPr>
          <w:rFonts w:ascii="Calibri" w:hAnsi="Calibri" w:cs="Segoe UI Light"/>
          <w:color w:val="000000"/>
          <w:lang w:val="nl-BE"/>
        </w:rPr>
        <w:t>Kom op tegen Kanker</w:t>
      </w:r>
      <w:r w:rsidRPr="00802D94">
        <w:rPr>
          <w:rFonts w:ascii="Calibri" w:hAnsi="Calibri" w:cs="Segoe UI Light"/>
          <w:color w:val="000000"/>
          <w:lang w:val="nl-BE"/>
        </w:rPr>
        <w:t xml:space="preserve"> </w:t>
      </w:r>
      <w:r w:rsidR="00274547" w:rsidRPr="00802D94">
        <w:rPr>
          <w:rFonts w:ascii="Calibri" w:hAnsi="Calibri" w:cs="Segoe UI Light"/>
          <w:color w:val="000000"/>
          <w:lang w:val="nl-BE"/>
        </w:rPr>
        <w:t>in samenwerking met artsen en verpleegkundigen. Ze</w:t>
      </w:r>
      <w:r w:rsidR="008461EA" w:rsidRPr="00802D94">
        <w:rPr>
          <w:rFonts w:ascii="Calibri" w:hAnsi="Calibri" w:cs="Segoe UI Light"/>
          <w:color w:val="000000"/>
          <w:lang w:val="nl-BE"/>
        </w:rPr>
        <w:t xml:space="preserve"> </w:t>
      </w:r>
      <w:r w:rsidRPr="00802D94">
        <w:rPr>
          <w:rFonts w:ascii="Calibri" w:hAnsi="Calibri" w:cs="Segoe UI Light"/>
          <w:color w:val="000000"/>
          <w:lang w:val="nl-BE"/>
        </w:rPr>
        <w:t xml:space="preserve">biedt antwoorden rond het thema en reikt </w:t>
      </w:r>
      <w:r w:rsidR="00273020" w:rsidRPr="00802D94">
        <w:rPr>
          <w:rFonts w:ascii="Calibri" w:hAnsi="Calibri" w:cs="Segoe UI Light"/>
          <w:color w:val="000000"/>
          <w:lang w:val="nl-BE"/>
        </w:rPr>
        <w:t xml:space="preserve">praktische tips </w:t>
      </w:r>
      <w:r w:rsidRPr="00802D94">
        <w:rPr>
          <w:rFonts w:ascii="Calibri" w:hAnsi="Calibri" w:cs="Segoe UI Light"/>
          <w:color w:val="000000"/>
          <w:lang w:val="nl-BE"/>
        </w:rPr>
        <w:t>aan</w:t>
      </w:r>
      <w:r w:rsidR="00273020" w:rsidRPr="00802D94">
        <w:rPr>
          <w:rFonts w:ascii="Calibri" w:hAnsi="Calibri" w:cs="Segoe UI Light"/>
          <w:color w:val="000000"/>
          <w:lang w:val="nl-BE"/>
        </w:rPr>
        <w:t>.</w:t>
      </w:r>
      <w:r w:rsidR="00305F39" w:rsidRPr="00802D94">
        <w:rPr>
          <w:rFonts w:ascii="Calibri" w:hAnsi="Calibri" w:cs="Segoe UI Light"/>
          <w:color w:val="000000"/>
          <w:lang w:val="nl-BE"/>
        </w:rPr>
        <w:t xml:space="preserve"> </w:t>
      </w:r>
      <w:r w:rsidR="00273020" w:rsidRPr="00802D94">
        <w:rPr>
          <w:rFonts w:ascii="Calibri" w:hAnsi="Calibri" w:cs="Segoe UI Light"/>
          <w:color w:val="000000"/>
          <w:lang w:val="nl-BE"/>
        </w:rPr>
        <w:t>Door</w:t>
      </w:r>
      <w:r w:rsidR="00305F39" w:rsidRPr="00802D94">
        <w:rPr>
          <w:rFonts w:ascii="Calibri" w:hAnsi="Calibri" w:cs="Segoe UI Light"/>
          <w:color w:val="000000"/>
          <w:lang w:val="nl-BE"/>
        </w:rPr>
        <w:t xml:space="preserve"> een</w:t>
      </w:r>
      <w:r w:rsidR="00273020" w:rsidRPr="00802D94">
        <w:rPr>
          <w:rFonts w:ascii="Calibri" w:hAnsi="Calibri" w:cs="Segoe UI Light"/>
          <w:color w:val="000000"/>
          <w:lang w:val="nl-BE"/>
        </w:rPr>
        <w:t xml:space="preserve"> beter begrip van wat de vermoeidheid met</w:t>
      </w:r>
      <w:r w:rsidR="00305F39" w:rsidRPr="00802D94">
        <w:rPr>
          <w:rFonts w:ascii="Calibri" w:hAnsi="Calibri" w:cs="Segoe UI Light"/>
          <w:color w:val="000000"/>
          <w:lang w:val="nl-BE"/>
        </w:rPr>
        <w:t xml:space="preserve"> de patiënt</w:t>
      </w:r>
      <w:r w:rsidR="00273020" w:rsidRPr="00802D94">
        <w:rPr>
          <w:rFonts w:ascii="Calibri" w:hAnsi="Calibri" w:cs="Segoe UI Light"/>
          <w:color w:val="000000"/>
          <w:lang w:val="nl-BE"/>
        </w:rPr>
        <w:t xml:space="preserve"> en </w:t>
      </w:r>
      <w:r w:rsidR="00305F39" w:rsidRPr="00802D94">
        <w:rPr>
          <w:rFonts w:ascii="Calibri" w:hAnsi="Calibri" w:cs="Segoe UI Light"/>
          <w:color w:val="000000"/>
          <w:lang w:val="nl-BE"/>
        </w:rPr>
        <w:t xml:space="preserve">zijn naasten doet, zijn ze </w:t>
      </w:r>
      <w:r w:rsidR="00273020" w:rsidRPr="00802D94">
        <w:rPr>
          <w:rFonts w:ascii="Calibri" w:hAnsi="Calibri" w:cs="Segoe UI Light"/>
          <w:color w:val="000000"/>
          <w:lang w:val="nl-BE"/>
        </w:rPr>
        <w:t xml:space="preserve">beter gewapend om met onbegrip </w:t>
      </w:r>
      <w:r w:rsidRPr="00802D94">
        <w:rPr>
          <w:rFonts w:ascii="Calibri" w:hAnsi="Calibri" w:cs="Segoe UI Light"/>
          <w:color w:val="000000"/>
          <w:lang w:val="nl-BE"/>
        </w:rPr>
        <w:t xml:space="preserve">van de </w:t>
      </w:r>
      <w:r w:rsidR="00273020" w:rsidRPr="00802D94">
        <w:rPr>
          <w:rFonts w:ascii="Calibri" w:hAnsi="Calibri" w:cs="Segoe UI Light"/>
          <w:color w:val="000000"/>
          <w:lang w:val="nl-BE"/>
        </w:rPr>
        <w:t>buitenwereld om te gaan.</w:t>
      </w:r>
    </w:p>
    <w:p w14:paraId="43CDE550" w14:textId="77777777" w:rsidR="002951B9" w:rsidRPr="00802D94" w:rsidRDefault="002951B9" w:rsidP="002951B9">
      <w:pPr>
        <w:autoSpaceDE w:val="0"/>
        <w:autoSpaceDN w:val="0"/>
        <w:adjustRightInd w:val="0"/>
        <w:rPr>
          <w:rFonts w:ascii="Calibri" w:hAnsi="Calibri" w:cs="Segoe UI Light"/>
          <w:color w:val="000000"/>
          <w:lang w:val="nl-BE"/>
        </w:rPr>
      </w:pPr>
    </w:p>
    <w:p w14:paraId="3BAC6B9F" w14:textId="35F63564" w:rsidR="007F24DC" w:rsidRPr="00802D94" w:rsidRDefault="002951B9" w:rsidP="00305F39">
      <w:pPr>
        <w:autoSpaceDE w:val="0"/>
        <w:autoSpaceDN w:val="0"/>
        <w:adjustRightInd w:val="0"/>
        <w:rPr>
          <w:rFonts w:ascii="Calibri" w:hAnsi="Calibri" w:cs="Segoe UI Light"/>
          <w:color w:val="000000"/>
          <w:lang w:val="nl-BE"/>
        </w:rPr>
      </w:pPr>
      <w:r w:rsidRPr="00802D94">
        <w:rPr>
          <w:rFonts w:ascii="Calibri" w:hAnsi="Calibri" w:cs="Segoe UI Light"/>
          <w:color w:val="000000"/>
          <w:lang w:val="nl-BE"/>
        </w:rPr>
        <w:t>Daarnaast kunnen de p</w:t>
      </w:r>
      <w:r w:rsidR="0041421C" w:rsidRPr="00802D94">
        <w:rPr>
          <w:rFonts w:ascii="Calibri" w:hAnsi="Calibri" w:cs="Segoe UI Light"/>
          <w:color w:val="000000"/>
          <w:lang w:val="nl-BE"/>
        </w:rPr>
        <w:t xml:space="preserve">atiënten </w:t>
      </w:r>
      <w:r w:rsidRPr="00802D94">
        <w:rPr>
          <w:rFonts w:ascii="Calibri" w:hAnsi="Calibri" w:cs="Segoe UI Light"/>
          <w:color w:val="000000"/>
          <w:lang w:val="nl-BE"/>
        </w:rPr>
        <w:t xml:space="preserve">tijdens de </w:t>
      </w:r>
      <w:r w:rsidR="008461EA" w:rsidRPr="00802D94">
        <w:rPr>
          <w:rFonts w:ascii="Calibri" w:hAnsi="Calibri" w:cs="Segoe UI Light"/>
          <w:color w:val="000000"/>
          <w:lang w:val="nl-BE"/>
        </w:rPr>
        <w:t>infosessie</w:t>
      </w:r>
      <w:r w:rsidRPr="00802D94">
        <w:rPr>
          <w:rFonts w:ascii="Calibri" w:hAnsi="Calibri" w:cs="Segoe UI Light"/>
          <w:color w:val="000000"/>
          <w:lang w:val="nl-BE"/>
        </w:rPr>
        <w:t xml:space="preserve"> </w:t>
      </w:r>
      <w:r w:rsidR="0041421C" w:rsidRPr="00802D94">
        <w:rPr>
          <w:rFonts w:ascii="Calibri" w:hAnsi="Calibri" w:cs="Segoe UI Light"/>
          <w:color w:val="000000"/>
          <w:lang w:val="nl-BE"/>
        </w:rPr>
        <w:t>lotgenoten ontmoeten</w:t>
      </w:r>
      <w:r w:rsidR="0018030B" w:rsidRPr="00802D94">
        <w:rPr>
          <w:rFonts w:ascii="Calibri" w:hAnsi="Calibri" w:cs="Segoe UI Light"/>
          <w:color w:val="000000"/>
          <w:lang w:val="nl-BE"/>
        </w:rPr>
        <w:t>,</w:t>
      </w:r>
      <w:r w:rsidR="00D4697C" w:rsidRPr="00802D94">
        <w:rPr>
          <w:rFonts w:ascii="Calibri" w:hAnsi="Calibri" w:cs="Segoe UI Light"/>
          <w:color w:val="000000"/>
          <w:lang w:val="nl-BE"/>
        </w:rPr>
        <w:t xml:space="preserve"> </w:t>
      </w:r>
      <w:r w:rsidR="0041421C" w:rsidRPr="00802D94">
        <w:rPr>
          <w:rFonts w:ascii="Calibri" w:hAnsi="Calibri" w:cs="Segoe UI Light"/>
          <w:color w:val="000000"/>
          <w:lang w:val="nl-BE"/>
        </w:rPr>
        <w:t>ervaringen uitwisselen en tips delen.</w:t>
      </w:r>
      <w:r w:rsidR="00FE46CA" w:rsidRPr="00802D94">
        <w:rPr>
          <w:rFonts w:ascii="Calibri" w:hAnsi="Calibri" w:cs="Segoe UI Light"/>
          <w:color w:val="000000"/>
          <w:lang w:val="nl-BE"/>
        </w:rPr>
        <w:t xml:space="preserve"> </w:t>
      </w:r>
      <w:r w:rsidR="004276AE" w:rsidRPr="00802D94">
        <w:rPr>
          <w:rFonts w:ascii="Calibri" w:hAnsi="Calibri" w:cs="Segoe UI Light"/>
          <w:color w:val="000000"/>
          <w:lang w:val="nl-BE"/>
        </w:rPr>
        <w:t xml:space="preserve">(Ex-)kankerpatiënten kunnen in </w:t>
      </w:r>
      <w:r w:rsidR="004276AE" w:rsidRPr="00802D94">
        <w:rPr>
          <w:rFonts w:ascii="Calibri" w:hAnsi="Calibri" w:cs="Segoe UI Light"/>
          <w:color w:val="000000"/>
          <w:highlight w:val="lightGray"/>
          <w:lang w:val="nl-BE"/>
        </w:rPr>
        <w:t>[</w:t>
      </w:r>
      <w:r w:rsidR="0041421C" w:rsidRPr="00802D94">
        <w:rPr>
          <w:rFonts w:ascii="Calibri" w:hAnsi="Calibri" w:cs="Segoe UI Light"/>
          <w:color w:val="000000"/>
          <w:highlight w:val="lightGray"/>
          <w:lang w:val="nl-BE"/>
        </w:rPr>
        <w:t xml:space="preserve">naam </w:t>
      </w:r>
      <w:r w:rsidR="008461EA" w:rsidRPr="00802D94">
        <w:rPr>
          <w:rFonts w:ascii="Calibri" w:hAnsi="Calibri" w:cs="Segoe UI Light"/>
          <w:color w:val="000000"/>
          <w:highlight w:val="lightGray"/>
          <w:lang w:val="nl-BE"/>
        </w:rPr>
        <w:t>ziekenhuis / organisatie</w:t>
      </w:r>
      <w:r w:rsidR="004276AE" w:rsidRPr="00802D94">
        <w:rPr>
          <w:rFonts w:ascii="Calibri" w:hAnsi="Calibri" w:cs="Segoe UI Light"/>
          <w:color w:val="000000"/>
          <w:highlight w:val="lightGray"/>
          <w:lang w:val="nl-BE"/>
        </w:rPr>
        <w:t>]</w:t>
      </w:r>
      <w:r w:rsidR="00FE46CA" w:rsidRPr="00802D94">
        <w:rPr>
          <w:rFonts w:ascii="Calibri" w:hAnsi="Calibri" w:cs="Segoe UI Light"/>
          <w:color w:val="000000"/>
          <w:lang w:val="nl-BE"/>
        </w:rPr>
        <w:t xml:space="preserve"> </w:t>
      </w:r>
      <w:r w:rsidR="00B01A55" w:rsidRPr="00802D94">
        <w:rPr>
          <w:rFonts w:ascii="Calibri" w:hAnsi="Calibri" w:cs="Segoe UI Light"/>
          <w:color w:val="000000"/>
          <w:lang w:val="nl-BE"/>
        </w:rPr>
        <w:t xml:space="preserve">voor hulp bij kankervermoeidheid of voor andere informatie en ondersteuning </w:t>
      </w:r>
      <w:r w:rsidR="004276AE" w:rsidRPr="00802D94">
        <w:rPr>
          <w:rFonts w:ascii="Calibri" w:hAnsi="Calibri" w:cs="Segoe UI Light"/>
          <w:color w:val="000000"/>
          <w:lang w:val="nl-BE"/>
        </w:rPr>
        <w:t xml:space="preserve">terecht bij </w:t>
      </w:r>
      <w:r w:rsidR="008461EA" w:rsidRPr="00802D94">
        <w:rPr>
          <w:rFonts w:ascii="Calibri" w:hAnsi="Calibri" w:cs="Segoe UI Light"/>
          <w:color w:val="000000"/>
          <w:highlight w:val="lightGray"/>
          <w:lang w:val="nl-BE"/>
        </w:rPr>
        <w:t>[naam persoon of dienst</w:t>
      </w:r>
      <w:r w:rsidR="00802D94">
        <w:rPr>
          <w:rFonts w:ascii="Calibri" w:hAnsi="Calibri" w:cs="Segoe UI Light"/>
          <w:color w:val="000000"/>
          <w:highlight w:val="lightGray"/>
          <w:lang w:val="nl-BE"/>
        </w:rPr>
        <w:t xml:space="preserve"> en contactgegevens</w:t>
      </w:r>
      <w:r w:rsidR="008461EA" w:rsidRPr="00802D94">
        <w:rPr>
          <w:rFonts w:ascii="Calibri" w:hAnsi="Calibri" w:cs="Segoe UI Light"/>
          <w:color w:val="000000"/>
          <w:highlight w:val="lightGray"/>
          <w:lang w:val="nl-BE"/>
        </w:rPr>
        <w:t>]</w:t>
      </w:r>
      <w:r w:rsidR="004276AE" w:rsidRPr="00802D94">
        <w:rPr>
          <w:rFonts w:ascii="Calibri" w:hAnsi="Calibri" w:cs="Segoe UI Light"/>
          <w:color w:val="000000"/>
          <w:lang w:val="nl-BE"/>
        </w:rPr>
        <w:t>.</w:t>
      </w:r>
    </w:p>
    <w:p w14:paraId="0D8ABB15" w14:textId="77777777" w:rsidR="008461EA" w:rsidRPr="00802D94" w:rsidRDefault="008461EA" w:rsidP="00305F39">
      <w:pPr>
        <w:autoSpaceDE w:val="0"/>
        <w:autoSpaceDN w:val="0"/>
        <w:adjustRightInd w:val="0"/>
        <w:rPr>
          <w:rFonts w:ascii="Calibri" w:hAnsi="Calibri" w:cs="Segoe UI Light"/>
          <w:color w:val="000000"/>
          <w:lang w:val="nl-BE"/>
        </w:rPr>
      </w:pPr>
    </w:p>
    <w:p w14:paraId="60425F7A" w14:textId="1E37C99B" w:rsidR="008461EA" w:rsidRPr="00802D94" w:rsidRDefault="008461EA" w:rsidP="00305F39">
      <w:pPr>
        <w:autoSpaceDE w:val="0"/>
        <w:autoSpaceDN w:val="0"/>
        <w:adjustRightInd w:val="0"/>
        <w:rPr>
          <w:rFonts w:ascii="Calibri" w:hAnsi="Calibri" w:cs="Segoe UI Light"/>
          <w:color w:val="000000"/>
          <w:lang w:val="nl-BE"/>
        </w:rPr>
      </w:pPr>
      <w:r w:rsidRPr="00802D94">
        <w:rPr>
          <w:rFonts w:ascii="Calibri" w:hAnsi="Calibri" w:cs="Segoe UI Light"/>
          <w:color w:val="000000"/>
          <w:lang w:val="nl-BE"/>
        </w:rPr>
        <w:t xml:space="preserve">Om deel te nemen aan de infosessie </w:t>
      </w:r>
      <w:r w:rsidRPr="00802D94">
        <w:rPr>
          <w:rFonts w:ascii="Calibri" w:hAnsi="Calibri" w:cs="Segoe UI Light"/>
          <w:color w:val="000000"/>
          <w:highlight w:val="lightGray"/>
          <w:lang w:val="nl-BE"/>
        </w:rPr>
        <w:t>[praktische info]</w:t>
      </w:r>
    </w:p>
    <w:p w14:paraId="6B50989A" w14:textId="0DFB2F14" w:rsidR="00D4697C" w:rsidRPr="00802D94" w:rsidRDefault="00D4697C" w:rsidP="00305F39">
      <w:pPr>
        <w:autoSpaceDE w:val="0"/>
        <w:autoSpaceDN w:val="0"/>
        <w:adjustRightInd w:val="0"/>
        <w:rPr>
          <w:rFonts w:ascii="Calibri" w:hAnsi="Calibri" w:cs="Segoe UI Light"/>
          <w:color w:val="000000"/>
          <w:lang w:val="nl-BE"/>
        </w:rPr>
      </w:pPr>
    </w:p>
    <w:p w14:paraId="589BE29A" w14:textId="77777777" w:rsidR="00D4697C" w:rsidRPr="00802D94" w:rsidRDefault="00D4697C" w:rsidP="00D4697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Calibri" w:eastAsia="Calibri" w:hAnsi="Calibri" w:cs="Calibri"/>
          <w:i/>
          <w:sz w:val="24"/>
          <w:szCs w:val="24"/>
          <w:u w:color="000000"/>
          <w:lang w:val="nl-BE"/>
        </w:rPr>
      </w:pPr>
      <w:r w:rsidRPr="00802D94">
        <w:rPr>
          <w:rFonts w:ascii="Calibri" w:eastAsia="Calibri" w:hAnsi="Calibri" w:cs="Calibri"/>
          <w:i/>
          <w:sz w:val="24"/>
          <w:szCs w:val="24"/>
          <w:u w:color="000000"/>
          <w:lang w:val="nl-BE"/>
        </w:rPr>
        <w:t>(Einde persbericht)</w:t>
      </w:r>
    </w:p>
    <w:p w14:paraId="6F511A37" w14:textId="77777777" w:rsidR="00D4697C" w:rsidRPr="00802D94" w:rsidRDefault="00D4697C" w:rsidP="00D4697C">
      <w:pPr>
        <w:pStyle w:val="Body"/>
        <w:rPr>
          <w:sz w:val="24"/>
          <w:szCs w:val="24"/>
        </w:rPr>
      </w:pPr>
    </w:p>
    <w:p w14:paraId="15679BE1" w14:textId="77777777" w:rsidR="00D4697C" w:rsidRPr="00802D94" w:rsidRDefault="00D4697C" w:rsidP="00D4697C">
      <w:pPr>
        <w:pStyle w:val="Body"/>
        <w:suppressAutoHyphens/>
        <w:spacing w:after="20" w:line="240" w:lineRule="auto"/>
        <w:rPr>
          <w:b/>
          <w:sz w:val="24"/>
          <w:szCs w:val="24"/>
        </w:rPr>
      </w:pPr>
      <w:r w:rsidRPr="00802D94">
        <w:rPr>
          <w:b/>
          <w:sz w:val="24"/>
          <w:szCs w:val="24"/>
        </w:rPr>
        <w:t xml:space="preserve">Niet voor publicatie: </w:t>
      </w:r>
    </w:p>
    <w:p w14:paraId="42D3CFCB" w14:textId="6040CB51" w:rsidR="00D4697C" w:rsidRDefault="00D4697C" w:rsidP="00D4697C">
      <w:pPr>
        <w:pStyle w:val="Body"/>
        <w:suppressAutoHyphens/>
        <w:spacing w:after="20" w:line="240" w:lineRule="auto"/>
        <w:rPr>
          <w:bCs/>
          <w:sz w:val="24"/>
          <w:szCs w:val="24"/>
        </w:rPr>
      </w:pPr>
      <w:r w:rsidRPr="00802D94">
        <w:rPr>
          <w:sz w:val="24"/>
          <w:szCs w:val="24"/>
        </w:rPr>
        <w:t xml:space="preserve">Voor meer informatie kunt u terecht bij </w:t>
      </w:r>
      <w:r w:rsidRPr="00802D94">
        <w:rPr>
          <w:sz w:val="24"/>
          <w:szCs w:val="24"/>
          <w:highlight w:val="lightGray"/>
        </w:rPr>
        <w:t xml:space="preserve">[NAAM CONTACTPERSOON], [FUNCTIETITEL], [TEL NR], </w:t>
      </w:r>
      <w:hyperlink r:id="rId9" w:history="1">
        <w:r w:rsidRPr="00802D94">
          <w:rPr>
            <w:bCs/>
            <w:sz w:val="24"/>
            <w:szCs w:val="24"/>
            <w:highlight w:val="lightGray"/>
          </w:rPr>
          <w:t>[E</w:t>
        </w:r>
        <w:r w:rsidR="00423B99" w:rsidRPr="00802D94">
          <w:rPr>
            <w:bCs/>
            <w:sz w:val="24"/>
            <w:szCs w:val="24"/>
            <w:highlight w:val="lightGray"/>
          </w:rPr>
          <w:t>-</w:t>
        </w:r>
        <w:r w:rsidRPr="00802D94">
          <w:rPr>
            <w:bCs/>
            <w:sz w:val="24"/>
            <w:szCs w:val="24"/>
            <w:highlight w:val="lightGray"/>
          </w:rPr>
          <w:t>MAIL</w:t>
        </w:r>
      </w:hyperlink>
      <w:r w:rsidRPr="00802D94">
        <w:rPr>
          <w:bCs/>
          <w:sz w:val="24"/>
          <w:szCs w:val="24"/>
          <w:highlight w:val="lightGray"/>
        </w:rPr>
        <w:t>ADRES]</w:t>
      </w:r>
    </w:p>
    <w:p w14:paraId="7849D1BA" w14:textId="77777777" w:rsidR="00D4697C" w:rsidRPr="00423B99" w:rsidRDefault="00D4697C" w:rsidP="00305F39">
      <w:pPr>
        <w:autoSpaceDE w:val="0"/>
        <w:autoSpaceDN w:val="0"/>
        <w:adjustRightInd w:val="0"/>
        <w:rPr>
          <w:rFonts w:ascii="Calibri" w:hAnsi="Calibri" w:cs="Segoe UI Light"/>
          <w:color w:val="000000"/>
          <w:lang w:val="nl-BE"/>
        </w:rPr>
      </w:pPr>
    </w:p>
    <w:sectPr w:rsidR="00D4697C" w:rsidRPr="00423B9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C790F" w14:textId="77777777" w:rsidR="00347FE5" w:rsidRDefault="00347FE5">
      <w:r>
        <w:separator/>
      </w:r>
    </w:p>
  </w:endnote>
  <w:endnote w:type="continuationSeparator" w:id="0">
    <w:p w14:paraId="102375D2" w14:textId="77777777" w:rsidR="00347FE5" w:rsidRDefault="0034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33917" w14:textId="77777777" w:rsidR="00347FE5" w:rsidRDefault="00347FE5">
      <w:r>
        <w:separator/>
      </w:r>
    </w:p>
  </w:footnote>
  <w:footnote w:type="continuationSeparator" w:id="0">
    <w:p w14:paraId="6DBBBC5A" w14:textId="77777777" w:rsidR="00347FE5" w:rsidRDefault="0034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08DA"/>
    <w:multiLevelType w:val="hybridMultilevel"/>
    <w:tmpl w:val="7CDC7FCC"/>
    <w:lvl w:ilvl="0" w:tplc="4AB0D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CA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0C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5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C5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6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C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4E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23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FC"/>
    <w:rsid w:val="00035B45"/>
    <w:rsid w:val="00060517"/>
    <w:rsid w:val="000C0DDD"/>
    <w:rsid w:val="000D7944"/>
    <w:rsid w:val="0013300C"/>
    <w:rsid w:val="0018030B"/>
    <w:rsid w:val="001A7384"/>
    <w:rsid w:val="001F1993"/>
    <w:rsid w:val="002111E6"/>
    <w:rsid w:val="00273020"/>
    <w:rsid w:val="00274547"/>
    <w:rsid w:val="002951B9"/>
    <w:rsid w:val="002A0784"/>
    <w:rsid w:val="002A25AD"/>
    <w:rsid w:val="002C4B92"/>
    <w:rsid w:val="00305F39"/>
    <w:rsid w:val="00310E4D"/>
    <w:rsid w:val="00347FE5"/>
    <w:rsid w:val="0037647E"/>
    <w:rsid w:val="0041421C"/>
    <w:rsid w:val="00423B99"/>
    <w:rsid w:val="004276AE"/>
    <w:rsid w:val="00430209"/>
    <w:rsid w:val="00437E8D"/>
    <w:rsid w:val="00461352"/>
    <w:rsid w:val="004A1691"/>
    <w:rsid w:val="004A3C1F"/>
    <w:rsid w:val="00553BF2"/>
    <w:rsid w:val="00553BFC"/>
    <w:rsid w:val="005844DC"/>
    <w:rsid w:val="005C1822"/>
    <w:rsid w:val="005C7FE1"/>
    <w:rsid w:val="005E2D53"/>
    <w:rsid w:val="006242F8"/>
    <w:rsid w:val="006519B3"/>
    <w:rsid w:val="0068043C"/>
    <w:rsid w:val="006E7A7D"/>
    <w:rsid w:val="00720EB5"/>
    <w:rsid w:val="007F24DC"/>
    <w:rsid w:val="00802D94"/>
    <w:rsid w:val="008461EA"/>
    <w:rsid w:val="008A2DB8"/>
    <w:rsid w:val="00A127E6"/>
    <w:rsid w:val="00B01A55"/>
    <w:rsid w:val="00B33D53"/>
    <w:rsid w:val="00BA4C54"/>
    <w:rsid w:val="00C74C4E"/>
    <w:rsid w:val="00CA6282"/>
    <w:rsid w:val="00CC246C"/>
    <w:rsid w:val="00CC25C2"/>
    <w:rsid w:val="00CD219E"/>
    <w:rsid w:val="00D4697C"/>
    <w:rsid w:val="00D64FA3"/>
    <w:rsid w:val="00D833E5"/>
    <w:rsid w:val="00DE7C69"/>
    <w:rsid w:val="00F7723C"/>
    <w:rsid w:val="00FA1915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FBD8"/>
  <w15:docId w15:val="{12DC47AE-AC36-408D-A4BE-A6174FD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Trebuchet MS" w:eastAsia="Trebuchet MS" w:hAnsi="Trebuchet MS" w:cs="Trebuchet MS"/>
      <w:i/>
      <w:iCs/>
      <w:color w:val="0000FF"/>
      <w:sz w:val="18"/>
      <w:szCs w:val="18"/>
      <w:u w:val="single" w:color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94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944"/>
    <w:rPr>
      <w:rFonts w:ascii="Segoe UI" w:hAnsi="Segoe UI" w:cs="Segoe UI"/>
      <w:sz w:val="18"/>
      <w:szCs w:val="18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79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794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7944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79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7944"/>
    <w:rPr>
      <w:b/>
      <w:bCs/>
      <w:lang w:val="en-US" w:eastAsia="en-US"/>
    </w:rPr>
  </w:style>
  <w:style w:type="paragraph" w:customStyle="1" w:styleId="Default">
    <w:name w:val="Default"/>
    <w:rsid w:val="007F24DC"/>
    <w:rPr>
      <w:rFonts w:ascii="Helvetica" w:hAnsi="Helvetica" w:cs="Arial Unicode MS"/>
      <w:color w:val="000000"/>
      <w:sz w:val="22"/>
      <w:szCs w:val="22"/>
      <w:lang w:val="nl-NL"/>
    </w:rPr>
  </w:style>
  <w:style w:type="character" w:customStyle="1" w:styleId="Hyperlink2">
    <w:name w:val="Hyperlink.2"/>
    <w:basedOn w:val="Hyperlink0"/>
    <w:rsid w:val="007F24DC"/>
    <w:rPr>
      <w:rFonts w:ascii="Trebuchet MS" w:eastAsia="Trebuchet MS" w:hAnsi="Trebuchet MS" w:cs="Trebuchet MS"/>
      <w:b/>
      <w:bCs/>
      <w:color w:val="0000FF"/>
      <w:u w:val="single" w:color="0000FF"/>
      <w:lang w:val="nl-NL"/>
    </w:rPr>
  </w:style>
  <w:style w:type="paragraph" w:styleId="Plattetekst">
    <w:name w:val="Body Text"/>
    <w:link w:val="PlattetekstChar"/>
    <w:rsid w:val="007F24DC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7F24DC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Hyperlink3">
    <w:name w:val="Hyperlink.3"/>
    <w:basedOn w:val="Hyperlink0"/>
    <w:rsid w:val="007F24DC"/>
    <w:rPr>
      <w:rFonts w:ascii="Calibri" w:eastAsia="Calibri" w:hAnsi="Calibri" w:cs="Calibri"/>
      <w:color w:val="0000FF"/>
      <w:sz w:val="20"/>
      <w:szCs w:val="20"/>
      <w:u w:val="single" w:color="0000FF"/>
      <w:lang w:val="nl-NL"/>
    </w:rPr>
  </w:style>
  <w:style w:type="paragraph" w:styleId="Lijstalinea">
    <w:name w:val="List Paragraph"/>
    <w:basedOn w:val="Standaard"/>
    <w:uiPriority w:val="34"/>
    <w:qFormat/>
    <w:rsid w:val="00305F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61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2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6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6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.michils@komoptegenkanker.be" TargetMode="Externa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B5B3-8F1D-48BE-8BB1-BD9AEBB8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6F67A7F6</Template>
  <TotalTime>7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Anke Berckmans</dc:creator>
  <cp:lastModifiedBy>Frederika Hostens</cp:lastModifiedBy>
  <cp:revision>5</cp:revision>
  <cp:lastPrinted>2016-02-05T13:29:00Z</cp:lastPrinted>
  <dcterms:created xsi:type="dcterms:W3CDTF">2016-02-05T13:24:00Z</dcterms:created>
  <dcterms:modified xsi:type="dcterms:W3CDTF">2016-02-05T13:42:00Z</dcterms:modified>
</cp:coreProperties>
</file>